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B0" w:rsidRDefault="000603B0" w:rsidP="000603B0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 w:rsidRPr="001E7485">
        <w:rPr>
          <w:noProof/>
          <w:sz w:val="28"/>
          <w:szCs w:val="28"/>
          <w:lang w:val="ru-RU"/>
        </w:rPr>
        <w:t xml:space="preserve">                                                       </w:t>
      </w:r>
      <w:r>
        <w:rPr>
          <w:noProof/>
          <w:sz w:val="28"/>
          <w:szCs w:val="28"/>
          <w:lang w:val="ru-RU"/>
        </w:rPr>
        <w:drawing>
          <wp:inline distT="0" distB="0" distL="0" distR="0">
            <wp:extent cx="51816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3B0" w:rsidRPr="00967FCF" w:rsidRDefault="000603B0" w:rsidP="000603B0">
      <w:pPr>
        <w:rPr>
          <w:lang w:val="ru-RU"/>
        </w:rPr>
      </w:pPr>
    </w:p>
    <w:p w:rsidR="000603B0" w:rsidRPr="00344D9A" w:rsidRDefault="000603B0" w:rsidP="000603B0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344D9A">
        <w:rPr>
          <w:sz w:val="32"/>
          <w:szCs w:val="32"/>
        </w:rPr>
        <w:t>БУЧАНСЬКА     МІСЬКА      РАДА</w:t>
      </w:r>
      <w:r>
        <w:rPr>
          <w:sz w:val="32"/>
          <w:szCs w:val="32"/>
        </w:rPr>
        <w:t xml:space="preserve">              </w:t>
      </w:r>
    </w:p>
    <w:p w:rsidR="000603B0" w:rsidRPr="009A30C0" w:rsidRDefault="000603B0" w:rsidP="000603B0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0603B0" w:rsidRPr="00344D9A" w:rsidRDefault="000603B0" w:rsidP="000603B0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0603B0" w:rsidRPr="0083377E" w:rsidRDefault="000603B0" w:rsidP="000603B0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ЧЕТВЕРТА СЕСІЯ СЬОМОГО СКЛИКАННЯ</w:t>
      </w:r>
    </w:p>
    <w:p w:rsidR="000603B0" w:rsidRDefault="000603B0" w:rsidP="000603B0">
      <w:pPr>
        <w:pStyle w:val="2"/>
        <w:rPr>
          <w:sz w:val="24"/>
          <w:szCs w:val="24"/>
        </w:rPr>
      </w:pPr>
    </w:p>
    <w:p w:rsidR="000603B0" w:rsidRPr="00344D9A" w:rsidRDefault="000603B0" w:rsidP="000603B0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0603B0" w:rsidRPr="00344D9A" w:rsidRDefault="000603B0" w:rsidP="000603B0">
      <w:pPr>
        <w:pStyle w:val="2"/>
        <w:rPr>
          <w:sz w:val="24"/>
          <w:szCs w:val="24"/>
        </w:rPr>
      </w:pPr>
    </w:p>
    <w:p w:rsidR="000603B0" w:rsidRPr="00C751FF" w:rsidRDefault="000603B0" w:rsidP="000603B0">
      <w:pPr>
        <w:pStyle w:val="2"/>
        <w:ind w:left="0" w:firstLine="0"/>
        <w:jc w:val="left"/>
        <w:rPr>
          <w:sz w:val="24"/>
          <w:szCs w:val="24"/>
        </w:rPr>
      </w:pPr>
      <w:r w:rsidRPr="000D236E">
        <w:rPr>
          <w:sz w:val="24"/>
          <w:szCs w:val="24"/>
        </w:rPr>
        <w:t>2</w:t>
      </w:r>
      <w:r>
        <w:rPr>
          <w:sz w:val="24"/>
          <w:szCs w:val="24"/>
        </w:rPr>
        <w:t xml:space="preserve">9 серпня </w:t>
      </w:r>
      <w:r w:rsidRPr="00344D9A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344D9A">
        <w:rPr>
          <w:sz w:val="24"/>
          <w:szCs w:val="24"/>
        </w:rPr>
        <w:t xml:space="preserve">р. </w:t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  <w:t xml:space="preserve">  № </w:t>
      </w:r>
      <w:r>
        <w:rPr>
          <w:sz w:val="24"/>
          <w:szCs w:val="24"/>
          <w:u w:val="single"/>
        </w:rPr>
        <w:t>3810 -64</w:t>
      </w:r>
      <w:r w:rsidRPr="00ED4159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  <w:lang w:val="en-US"/>
        </w:rPr>
        <w:t>VII</w:t>
      </w:r>
    </w:p>
    <w:p w:rsidR="000603B0" w:rsidRDefault="000603B0" w:rsidP="000603B0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0603B0" w:rsidRPr="00344D9A" w:rsidRDefault="000603B0" w:rsidP="000603B0">
      <w:pPr>
        <w:pStyle w:val="2"/>
        <w:jc w:val="right"/>
        <w:rPr>
          <w:sz w:val="24"/>
          <w:szCs w:val="24"/>
        </w:rPr>
      </w:pPr>
    </w:p>
    <w:p w:rsidR="000603B0" w:rsidRPr="00C751FF" w:rsidRDefault="000603B0" w:rsidP="000603B0">
      <w:pPr>
        <w:pStyle w:val="1"/>
        <w:rPr>
          <w:b/>
          <w:bCs/>
        </w:rPr>
      </w:pPr>
      <w:r w:rsidRPr="00344D9A">
        <w:rPr>
          <w:b/>
          <w:bCs/>
        </w:rPr>
        <w:t xml:space="preserve">Про </w:t>
      </w:r>
      <w:r>
        <w:rPr>
          <w:b/>
          <w:bCs/>
        </w:rPr>
        <w:t>внесення змін до рішення</w:t>
      </w:r>
    </w:p>
    <w:p w:rsidR="000603B0" w:rsidRPr="00C33B27" w:rsidRDefault="000603B0" w:rsidP="000603B0">
      <w:pPr>
        <w:pStyle w:val="1"/>
        <w:rPr>
          <w:b/>
          <w:bCs/>
        </w:rPr>
      </w:pPr>
      <w:r>
        <w:rPr>
          <w:b/>
          <w:bCs/>
        </w:rPr>
        <w:t xml:space="preserve">сесії </w:t>
      </w:r>
      <w:r w:rsidRPr="00BB3205">
        <w:rPr>
          <w:b/>
          <w:bCs/>
        </w:rPr>
        <w:t xml:space="preserve">Бучанської міської </w:t>
      </w:r>
    </w:p>
    <w:p w:rsidR="000603B0" w:rsidRDefault="000603B0" w:rsidP="000603B0">
      <w:pPr>
        <w:pStyle w:val="1"/>
        <w:rPr>
          <w:b/>
          <w:bCs/>
        </w:rPr>
      </w:pPr>
      <w:r w:rsidRPr="00BB3205">
        <w:rPr>
          <w:b/>
          <w:bCs/>
        </w:rPr>
        <w:t>ради від 27.04.2017 №1280-28-</w:t>
      </w:r>
      <w:r w:rsidRPr="00BB3205">
        <w:rPr>
          <w:b/>
          <w:bCs/>
          <w:lang w:val="en-US"/>
        </w:rPr>
        <w:t>VII</w:t>
      </w:r>
    </w:p>
    <w:p w:rsidR="000603B0" w:rsidRDefault="000603B0" w:rsidP="000603B0">
      <w:pPr>
        <w:shd w:val="clear" w:color="auto" w:fill="FFFFFF"/>
        <w:suppressAutoHyphens/>
        <w:jc w:val="both"/>
        <w:textAlignment w:val="baseline"/>
      </w:pPr>
      <w:r w:rsidRPr="008868B3">
        <w:t xml:space="preserve">(зі змінами згідно рішення від </w:t>
      </w:r>
      <w:r>
        <w:t>0</w:t>
      </w:r>
      <w:r w:rsidRPr="008868B3">
        <w:t xml:space="preserve">5.12.2017  </w:t>
      </w:r>
    </w:p>
    <w:p w:rsidR="000603B0" w:rsidRDefault="000603B0" w:rsidP="000603B0">
      <w:pPr>
        <w:shd w:val="clear" w:color="auto" w:fill="FFFFFF"/>
        <w:suppressAutoHyphens/>
        <w:jc w:val="both"/>
        <w:textAlignment w:val="baseline"/>
      </w:pPr>
      <w:r w:rsidRPr="008868B3">
        <w:t>№1584-35-VII</w:t>
      </w:r>
      <w:r>
        <w:t xml:space="preserve"> та від </w:t>
      </w:r>
      <w:r w:rsidRPr="007321AC">
        <w:t xml:space="preserve">28.03.2019 року </w:t>
      </w:r>
    </w:p>
    <w:p w:rsidR="000603B0" w:rsidRDefault="000603B0" w:rsidP="000603B0">
      <w:pPr>
        <w:shd w:val="clear" w:color="auto" w:fill="FFFFFF"/>
        <w:suppressAutoHyphens/>
        <w:jc w:val="both"/>
        <w:textAlignment w:val="baseline"/>
      </w:pPr>
      <w:r w:rsidRPr="007321AC">
        <w:t>№ 3169-55-VII</w:t>
      </w:r>
      <w:r w:rsidRPr="008868B3">
        <w:t>)</w:t>
      </w:r>
      <w:r>
        <w:t xml:space="preserve"> </w:t>
      </w:r>
      <w:r w:rsidRPr="00ED4159">
        <w:t>(</w:t>
      </w:r>
      <w:r>
        <w:t xml:space="preserve">Програма підтримки </w:t>
      </w:r>
    </w:p>
    <w:p w:rsidR="000603B0" w:rsidRDefault="000603B0" w:rsidP="000603B0">
      <w:pPr>
        <w:shd w:val="clear" w:color="auto" w:fill="FFFFFF"/>
        <w:suppressAutoHyphens/>
        <w:jc w:val="both"/>
        <w:textAlignment w:val="baseline"/>
      </w:pPr>
      <w:r>
        <w:t xml:space="preserve">об’єднань співвласників багатоквартирних </w:t>
      </w:r>
    </w:p>
    <w:p w:rsidR="000603B0" w:rsidRDefault="000603B0" w:rsidP="000603B0">
      <w:pPr>
        <w:shd w:val="clear" w:color="auto" w:fill="FFFFFF"/>
        <w:suppressAutoHyphens/>
        <w:jc w:val="both"/>
        <w:textAlignment w:val="baseline"/>
      </w:pPr>
      <w:r>
        <w:t>будинків та житлово-будівельних</w:t>
      </w:r>
    </w:p>
    <w:p w:rsidR="000603B0" w:rsidRPr="00BB3205" w:rsidRDefault="000603B0" w:rsidP="000603B0">
      <w:pPr>
        <w:shd w:val="clear" w:color="auto" w:fill="FFFFFF"/>
        <w:suppressAutoHyphens/>
        <w:jc w:val="both"/>
        <w:textAlignment w:val="baseline"/>
      </w:pPr>
      <w:r>
        <w:t xml:space="preserve"> кооперативів у м.Буча на 2017 -2020 роки)</w:t>
      </w:r>
    </w:p>
    <w:p w:rsidR="000603B0" w:rsidRPr="00344D9A" w:rsidRDefault="000603B0" w:rsidP="000603B0">
      <w:pPr>
        <w:pStyle w:val="1"/>
        <w:rPr>
          <w:b/>
          <w:bCs/>
        </w:rPr>
      </w:pPr>
    </w:p>
    <w:p w:rsidR="000603B0" w:rsidRPr="00344D9A" w:rsidRDefault="000603B0" w:rsidP="000603B0">
      <w:pPr>
        <w:pStyle w:val="1"/>
        <w:rPr>
          <w:b/>
          <w:bCs/>
          <w:sz w:val="16"/>
          <w:szCs w:val="16"/>
        </w:rPr>
      </w:pPr>
    </w:p>
    <w:p w:rsidR="000603B0" w:rsidRPr="00473E6B" w:rsidRDefault="000603B0" w:rsidP="000603B0">
      <w:pPr>
        <w:shd w:val="clear" w:color="auto" w:fill="FFFFFF"/>
        <w:ind w:left="450"/>
        <w:contextualSpacing/>
        <w:jc w:val="both"/>
        <w:rPr>
          <w:rFonts w:ascii="Georgia" w:hAnsi="Georgia" w:cs="Segoe UI"/>
          <w:color w:val="000000" w:themeColor="text1"/>
          <w:spacing w:val="-1"/>
          <w:sz w:val="32"/>
          <w:szCs w:val="32"/>
        </w:rPr>
      </w:pPr>
      <w:r>
        <w:t>Розглянувши рекомендації комісії</w:t>
      </w:r>
      <w:r w:rsidRPr="0031151E">
        <w:t xml:space="preserve"> </w:t>
      </w:r>
      <w:r w:rsidRPr="00751BC1">
        <w:t>з питань</w:t>
      </w:r>
      <w:r>
        <w:t xml:space="preserve"> соціально-економічного розвитку, </w:t>
      </w:r>
      <w:proofErr w:type="spellStart"/>
      <w:r w:rsidRPr="00751BC1">
        <w:t>підприємництва</w:t>
      </w:r>
      <w:r w:rsidRPr="0031151E">
        <w:t>,</w:t>
      </w:r>
      <w:r w:rsidRPr="00751BC1">
        <w:t>житлово</w:t>
      </w:r>
      <w:proofErr w:type="spellEnd"/>
      <w:r w:rsidRPr="00751BC1">
        <w:t>-комунального господарства</w:t>
      </w:r>
      <w:r w:rsidRPr="0031151E">
        <w:t>, бю</w:t>
      </w:r>
      <w:r>
        <w:t xml:space="preserve">джету, фінансів та інвестування, з метою стимулювання оформлення права власності чи користування земельними ділянками під багатоквартирними будинками, наповнення місцевого бюджету, відповідно до Законів України «Про особливості здійснення права власності у багатоквартирному будинку», </w:t>
      </w:r>
      <w:r w:rsidRPr="00DA6685">
        <w:t>«Про об’єднання співвласників багатоквартирного будинку»</w:t>
      </w:r>
      <w:r>
        <w:t xml:space="preserve">, Земельного кодексу України, </w:t>
      </w:r>
      <w:r w:rsidRPr="00473E6B">
        <w:rPr>
          <w:rFonts w:ascii="Georgia" w:hAnsi="Georgia" w:cs="Segoe UI"/>
          <w:color w:val="000000" w:themeColor="text1"/>
          <w:spacing w:val="-1"/>
          <w:sz w:val="32"/>
          <w:szCs w:val="32"/>
        </w:rPr>
        <w:t xml:space="preserve"> </w:t>
      </w:r>
      <w:r w:rsidRPr="00473E6B">
        <w:rPr>
          <w:color w:val="000000" w:themeColor="text1"/>
        </w:rPr>
        <w:t>Бучанська міська рада</w:t>
      </w:r>
    </w:p>
    <w:p w:rsidR="000603B0" w:rsidRPr="00344D9A" w:rsidRDefault="000603B0" w:rsidP="000603B0">
      <w:pPr>
        <w:pStyle w:val="1"/>
        <w:contextualSpacing/>
        <w:jc w:val="both"/>
        <w:rPr>
          <w:sz w:val="16"/>
          <w:szCs w:val="16"/>
        </w:rPr>
      </w:pPr>
    </w:p>
    <w:p w:rsidR="000603B0" w:rsidRDefault="000603B0" w:rsidP="000603B0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0603B0" w:rsidRPr="00327EB2" w:rsidRDefault="000603B0" w:rsidP="000603B0"/>
    <w:p w:rsidR="000603B0" w:rsidRDefault="000603B0" w:rsidP="000603B0">
      <w:pPr>
        <w:numPr>
          <w:ilvl w:val="0"/>
          <w:numId w:val="1"/>
        </w:numPr>
        <w:shd w:val="clear" w:color="auto" w:fill="FFFFFF"/>
        <w:suppressAutoHyphens/>
        <w:jc w:val="both"/>
        <w:textAlignment w:val="baseline"/>
      </w:pPr>
      <w:r>
        <w:t>Внести зміни</w:t>
      </w:r>
      <w:r w:rsidRPr="00327EB2">
        <w:t xml:space="preserve"> до рішення сесії Бучанської міської ради від</w:t>
      </w:r>
      <w:r>
        <w:t xml:space="preserve"> </w:t>
      </w:r>
      <w:r w:rsidRPr="00327EB2">
        <w:t xml:space="preserve">27.04.2017 року </w:t>
      </w:r>
      <w:r>
        <w:t xml:space="preserve"> № </w:t>
      </w:r>
      <w:r w:rsidRPr="00327EB2">
        <w:t>1280-</w:t>
      </w:r>
      <w:r>
        <w:t>2</w:t>
      </w:r>
      <w:r w:rsidRPr="00327EB2">
        <w:t>8-</w:t>
      </w:r>
      <w:r w:rsidRPr="00327EB2">
        <w:rPr>
          <w:lang w:val="en-US"/>
        </w:rPr>
        <w:t>VII</w:t>
      </w:r>
      <w:r w:rsidRPr="00865553">
        <w:t xml:space="preserve"> </w:t>
      </w:r>
      <w:r w:rsidRPr="008868B3">
        <w:t xml:space="preserve">(зі змінами згідно рішення від </w:t>
      </w:r>
      <w:r>
        <w:t xml:space="preserve">05.12.2017 року </w:t>
      </w:r>
      <w:r w:rsidRPr="008868B3">
        <w:t>№1584-35-VII</w:t>
      </w:r>
      <w:r>
        <w:t xml:space="preserve"> та від </w:t>
      </w:r>
      <w:r w:rsidRPr="007321AC">
        <w:t>28.03.2019 року</w:t>
      </w:r>
      <w:r>
        <w:t xml:space="preserve"> №</w:t>
      </w:r>
      <w:r w:rsidRPr="007321AC">
        <w:t>3169-55-VII</w:t>
      </w:r>
      <w:r w:rsidRPr="008868B3">
        <w:t>)</w:t>
      </w:r>
      <w:r w:rsidRPr="00865553">
        <w:t xml:space="preserve"> </w:t>
      </w:r>
      <w:r>
        <w:t>та доповнити п.5 «Перелік порядку відбору проектів для участі у Програмі» , а саме умовою участі у програмі є наявність оформленої земельної ділянки за ОСББ, ЖБК Бучанської об</w:t>
      </w:r>
      <w:r w:rsidRPr="008E5AD4">
        <w:t>’</w:t>
      </w:r>
      <w:r>
        <w:t>єднаної територіальної громади.</w:t>
      </w:r>
    </w:p>
    <w:p w:rsidR="000603B0" w:rsidRDefault="000603B0" w:rsidP="000603B0">
      <w:pPr>
        <w:numPr>
          <w:ilvl w:val="0"/>
          <w:numId w:val="1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0603B0" w:rsidRPr="00344D9A" w:rsidRDefault="000603B0" w:rsidP="000603B0">
      <w:pPr>
        <w:numPr>
          <w:ilvl w:val="0"/>
          <w:numId w:val="1"/>
        </w:numPr>
        <w:jc w:val="both"/>
      </w:pPr>
      <w:r w:rsidRPr="00751BC1">
        <w:t>Контроль за виконанням даного рішення покласти  на комісію з питань</w:t>
      </w:r>
      <w:r>
        <w:t xml:space="preserve"> соціально-економічного розвитку, </w:t>
      </w:r>
      <w:r w:rsidRPr="00751BC1">
        <w:t>підприємництва</w:t>
      </w:r>
      <w:r w:rsidRPr="00327EB2">
        <w:rPr>
          <w:lang w:val="ru-RU"/>
        </w:rPr>
        <w:t>,</w:t>
      </w:r>
      <w:r>
        <w:rPr>
          <w:lang w:val="ru-RU"/>
        </w:rPr>
        <w:t xml:space="preserve"> </w:t>
      </w:r>
      <w:r w:rsidRPr="00751BC1">
        <w:t>житлово-комунального господарства</w:t>
      </w:r>
      <w:r w:rsidRPr="00327EB2">
        <w:rPr>
          <w:lang w:val="ru-RU"/>
        </w:rPr>
        <w:t xml:space="preserve">, бюджету, </w:t>
      </w:r>
      <w:proofErr w:type="spellStart"/>
      <w:r w:rsidRPr="00327EB2">
        <w:rPr>
          <w:lang w:val="ru-RU"/>
        </w:rPr>
        <w:t>фінансів</w:t>
      </w:r>
      <w:proofErr w:type="spellEnd"/>
      <w:r w:rsidRPr="00327EB2">
        <w:rPr>
          <w:lang w:val="ru-RU"/>
        </w:rPr>
        <w:t xml:space="preserve"> та </w:t>
      </w:r>
      <w:proofErr w:type="spellStart"/>
      <w:r w:rsidRPr="00327EB2">
        <w:rPr>
          <w:lang w:val="ru-RU"/>
        </w:rPr>
        <w:t>інвестування</w:t>
      </w:r>
      <w:proofErr w:type="spellEnd"/>
      <w:r w:rsidRPr="00327EB2">
        <w:rPr>
          <w:lang w:val="ru-RU"/>
        </w:rPr>
        <w:t>.</w:t>
      </w:r>
    </w:p>
    <w:p w:rsidR="000603B0" w:rsidRDefault="000603B0" w:rsidP="000603B0">
      <w:pPr>
        <w:pStyle w:val="1"/>
      </w:pPr>
      <w:r w:rsidRPr="00344D9A">
        <w:tab/>
      </w:r>
    </w:p>
    <w:p w:rsidR="000603B0" w:rsidRDefault="000603B0" w:rsidP="000603B0">
      <w:pPr>
        <w:pStyle w:val="1"/>
      </w:pPr>
    </w:p>
    <w:p w:rsidR="000603B0" w:rsidRPr="00F96F07" w:rsidRDefault="000603B0" w:rsidP="000603B0"/>
    <w:p w:rsidR="000603B0" w:rsidRPr="00910F55" w:rsidRDefault="000603B0" w:rsidP="000603B0">
      <w:pPr>
        <w:pStyle w:val="1"/>
        <w:ind w:firstLine="709"/>
        <w:jc w:val="both"/>
        <w:rPr>
          <w:b/>
          <w:lang w:val="ru-RU"/>
        </w:rPr>
      </w:pPr>
      <w:r>
        <w:rPr>
          <w:b/>
          <w:lang w:val="ru-RU"/>
        </w:rPr>
        <w:t>Секретар ради</w:t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>
        <w:rPr>
          <w:b/>
          <w:lang w:val="ru-RU"/>
        </w:rPr>
        <w:t>В.П. Олексюк</w:t>
      </w:r>
    </w:p>
    <w:p w:rsidR="000603B0" w:rsidRPr="00F1741F" w:rsidRDefault="000603B0" w:rsidP="000603B0">
      <w:pPr>
        <w:keepNext/>
        <w:ind w:firstLine="709"/>
        <w:jc w:val="both"/>
        <w:outlineLvl w:val="0"/>
      </w:pPr>
    </w:p>
    <w:p w:rsidR="000603B0" w:rsidRDefault="000603B0" w:rsidP="000603B0"/>
    <w:p w:rsidR="000603B0" w:rsidRDefault="000603B0" w:rsidP="000603B0"/>
    <w:p w:rsidR="000603B0" w:rsidRDefault="000603B0" w:rsidP="000603B0"/>
    <w:p w:rsidR="000603B0" w:rsidRDefault="000603B0" w:rsidP="000603B0"/>
    <w:p w:rsidR="004D4E27" w:rsidRDefault="004D4E27">
      <w:bookmarkStart w:id="0" w:name="_GoBack"/>
      <w:bookmarkEnd w:id="0"/>
    </w:p>
    <w:sectPr w:rsidR="004D4E27" w:rsidSect="000603B0">
      <w:pgSz w:w="11906" w:h="16838"/>
      <w:pgMar w:top="719" w:right="849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603B0"/>
    <w:rsid w:val="004D4E27"/>
    <w:rsid w:val="00687D71"/>
    <w:rsid w:val="00ED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ED7A5-BF98-4336-B56A-636296A3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0603B0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0603B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03B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603B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2019-09-05T08:00:00Z</dcterms:created>
  <dcterms:modified xsi:type="dcterms:W3CDTF">2019-09-05T08:00:00Z</dcterms:modified>
</cp:coreProperties>
</file>